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8150D" w14:textId="69525645" w:rsidR="00DB6069" w:rsidRDefault="00BC7643" w:rsidP="00DB6069">
      <w:pPr>
        <w:jc w:val="both"/>
        <w:rPr>
          <w:rFonts w:ascii="Verdana" w:hAnsi="Verdana" w:cs="Courier New"/>
          <w:b/>
          <w:bCs/>
          <w:color w:val="000000" w:themeColor="text1"/>
          <w:sz w:val="28"/>
          <w:szCs w:val="28"/>
          <w:lang w:val="en-US"/>
        </w:rPr>
      </w:pPr>
      <w:r w:rsidRPr="00BC7643">
        <w:rPr>
          <w:rFonts w:ascii="Verdana" w:hAnsi="Verdana" w:cs="Courier New"/>
          <w:b/>
          <w:bCs/>
          <w:color w:val="000000" w:themeColor="text1"/>
          <w:sz w:val="28"/>
          <w:szCs w:val="28"/>
          <w:lang w:val="en-US"/>
        </w:rPr>
        <w:t>Powerful trade fair trio thrills the crowds</w:t>
      </w:r>
    </w:p>
    <w:p w14:paraId="0C15A6F8" w14:textId="77777777" w:rsidR="00BC7643" w:rsidRPr="00BC7643" w:rsidRDefault="00BC7643" w:rsidP="00DB6069">
      <w:pPr>
        <w:jc w:val="both"/>
        <w:rPr>
          <w:rFonts w:ascii="Verdana" w:hAnsi="Verdana" w:cs="Courier New"/>
          <w:b/>
          <w:bCs/>
          <w:color w:val="000000" w:themeColor="text1"/>
          <w:sz w:val="28"/>
          <w:szCs w:val="28"/>
          <w:lang w:val="en-US"/>
        </w:rPr>
      </w:pPr>
    </w:p>
    <w:p w14:paraId="52358D0B" w14:textId="77777777" w:rsidR="00BC7643" w:rsidRPr="00BC7643" w:rsidRDefault="00BC7643" w:rsidP="00BC7643">
      <w:pPr>
        <w:jc w:val="both"/>
        <w:rPr>
          <w:rFonts w:ascii="Verdana" w:hAnsi="Verdana" w:cs="Courier New"/>
          <w:bCs/>
          <w:color w:val="000000" w:themeColor="text1"/>
          <w:sz w:val="28"/>
          <w:szCs w:val="28"/>
        </w:rPr>
      </w:pPr>
      <w:r w:rsidRPr="00BC7643">
        <w:rPr>
          <w:rFonts w:ascii="Verdana" w:hAnsi="Verdana" w:cs="Courier New"/>
          <w:bCs/>
          <w:color w:val="000000" w:themeColor="text1"/>
          <w:sz w:val="28"/>
          <w:szCs w:val="28"/>
        </w:rPr>
        <w:t xml:space="preserve">FASZINATION MODELLBAU Friedrichshafen </w:t>
      </w:r>
      <w:proofErr w:type="spellStart"/>
      <w:r w:rsidRPr="00BC7643">
        <w:rPr>
          <w:rFonts w:ascii="Verdana" w:hAnsi="Verdana" w:cs="Courier New"/>
          <w:bCs/>
          <w:color w:val="000000" w:themeColor="text1"/>
          <w:sz w:val="28"/>
          <w:szCs w:val="28"/>
        </w:rPr>
        <w:t>with</w:t>
      </w:r>
      <w:proofErr w:type="spellEnd"/>
      <w:r w:rsidRPr="00BC7643">
        <w:rPr>
          <w:rFonts w:ascii="Verdana" w:hAnsi="Verdana" w:cs="Courier New"/>
          <w:bCs/>
          <w:color w:val="000000" w:themeColor="text1"/>
          <w:sz w:val="28"/>
          <w:szCs w:val="28"/>
        </w:rPr>
        <w:t xml:space="preserve"> Echtdampf-Hallentreffen &amp; Internationale Modellbahn-Ausstellung (IMA)</w:t>
      </w:r>
    </w:p>
    <w:p w14:paraId="61DF97A9" w14:textId="77777777" w:rsidR="00BC7643" w:rsidRDefault="00BC7643" w:rsidP="00DB6069">
      <w:pPr>
        <w:jc w:val="both"/>
        <w:rPr>
          <w:rFonts w:ascii="Verdana" w:hAnsi="Verdana" w:cs="Courier New"/>
          <w:bCs/>
          <w:i/>
          <w:iCs/>
          <w:color w:val="000000" w:themeColor="text1"/>
        </w:rPr>
      </w:pPr>
    </w:p>
    <w:p w14:paraId="58BD913B" w14:textId="77777777" w:rsidR="00BC7643" w:rsidRPr="00BC7643" w:rsidRDefault="00BC7643" w:rsidP="00BC7643">
      <w:pPr>
        <w:jc w:val="both"/>
        <w:rPr>
          <w:rFonts w:ascii="Verdana" w:hAnsi="Verdana" w:cs="Courier New"/>
          <w:bCs/>
          <w:i/>
          <w:iCs/>
          <w:color w:val="000000" w:themeColor="text1"/>
          <w:lang w:val="en-US"/>
        </w:rPr>
      </w:pPr>
      <w:r w:rsidRPr="00BC7643">
        <w:rPr>
          <w:rFonts w:ascii="Verdana" w:hAnsi="Verdana" w:cs="Courier New"/>
          <w:bCs/>
          <w:i/>
          <w:iCs/>
          <w:color w:val="000000" w:themeColor="text1"/>
          <w:lang w:val="en-US"/>
        </w:rPr>
        <w:t xml:space="preserve">For three days, Friedrichshafen was all about big technology on a small scale: from 30 October to 1 November 2026, the prestigious triple bill of the 24th FASZINATION MODELLBAU, the </w:t>
      </w:r>
      <w:proofErr w:type="spellStart"/>
      <w:r w:rsidRPr="00BC7643">
        <w:rPr>
          <w:rFonts w:ascii="Verdana" w:hAnsi="Verdana" w:cs="Courier New"/>
          <w:bCs/>
          <w:i/>
          <w:iCs/>
          <w:color w:val="000000" w:themeColor="text1"/>
          <w:lang w:val="en-US"/>
        </w:rPr>
        <w:t>Internationale</w:t>
      </w:r>
      <w:proofErr w:type="spellEnd"/>
      <w:r w:rsidRPr="00BC7643">
        <w:rPr>
          <w:rFonts w:ascii="Verdana" w:hAnsi="Verdana" w:cs="Courier New"/>
          <w:bCs/>
          <w:i/>
          <w:iCs/>
          <w:color w:val="000000" w:themeColor="text1"/>
          <w:lang w:val="en-US"/>
        </w:rPr>
        <w:t xml:space="preserve"> Modellbahn-Ausstellung (IMA) and the </w:t>
      </w:r>
      <w:proofErr w:type="spellStart"/>
      <w:r w:rsidRPr="00BC7643">
        <w:rPr>
          <w:rFonts w:ascii="Verdana" w:hAnsi="Verdana" w:cs="Courier New"/>
          <w:bCs/>
          <w:i/>
          <w:iCs/>
          <w:color w:val="000000" w:themeColor="text1"/>
          <w:lang w:val="en-US"/>
        </w:rPr>
        <w:t>Echtdampf-Hallentreffen</w:t>
      </w:r>
      <w:proofErr w:type="spellEnd"/>
      <w:r w:rsidRPr="00BC7643">
        <w:rPr>
          <w:rFonts w:ascii="Verdana" w:hAnsi="Verdana" w:cs="Courier New"/>
          <w:bCs/>
          <w:i/>
          <w:iCs/>
          <w:color w:val="000000" w:themeColor="text1"/>
          <w:lang w:val="en-US"/>
        </w:rPr>
        <w:t xml:space="preserve"> drew more than 45,000 visitors and cemented its reputation in the Lake Constance tri-border region as Europe's largest event of its kind.</w:t>
      </w:r>
    </w:p>
    <w:p w14:paraId="3AA2E0E8" w14:textId="77777777" w:rsidR="00DB6069" w:rsidRDefault="00DB6069" w:rsidP="00DB6069">
      <w:pPr>
        <w:jc w:val="both"/>
        <w:rPr>
          <w:rFonts w:ascii="Verdana" w:hAnsi="Verdana" w:cs="Courier New"/>
          <w:bCs/>
          <w:color w:val="000000" w:themeColor="text1"/>
          <w:lang w:val="en-US"/>
        </w:rPr>
      </w:pPr>
    </w:p>
    <w:p w14:paraId="65511044" w14:textId="77777777" w:rsidR="00BC7643" w:rsidRPr="00BC7643" w:rsidRDefault="00BC7643" w:rsidP="00DB6069">
      <w:pPr>
        <w:jc w:val="both"/>
        <w:rPr>
          <w:rFonts w:ascii="Verdana" w:hAnsi="Verdana" w:cs="Courier New"/>
          <w:bCs/>
          <w:color w:val="000000" w:themeColor="text1"/>
          <w:lang w:val="en-US"/>
        </w:rPr>
      </w:pPr>
    </w:p>
    <w:p w14:paraId="21422F87" w14:textId="4D68E221" w:rsidR="002B53CF" w:rsidRDefault="00BC7643" w:rsidP="00DB6069">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t>Packed halls and a brilliant atmosphere in the border triangle</w:t>
      </w:r>
    </w:p>
    <w:p w14:paraId="684F2F51" w14:textId="77777777" w:rsidR="00BC7643" w:rsidRPr="00BC7643" w:rsidRDefault="00BC7643" w:rsidP="00DB6069">
      <w:pPr>
        <w:jc w:val="both"/>
        <w:rPr>
          <w:rFonts w:ascii="Verdana" w:hAnsi="Verdana" w:cs="Courier New"/>
          <w:bCs/>
          <w:color w:val="000000" w:themeColor="text1"/>
          <w:lang w:val="en-US"/>
        </w:rPr>
      </w:pPr>
    </w:p>
    <w:p w14:paraId="0551D937"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"What we experienced in Friedrichshafen this weekend was pure, unbridled passion," says Andreas Wittur, </w:t>
      </w:r>
      <w:proofErr w:type="spellStart"/>
      <w:r w:rsidRPr="00BC7643">
        <w:rPr>
          <w:rFonts w:ascii="Verdana" w:hAnsi="Verdana" w:cs="Courier New"/>
          <w:bCs/>
          <w:color w:val="000000" w:themeColor="text1"/>
          <w:lang w:val="en-US"/>
        </w:rPr>
        <w:t>authorised</w:t>
      </w:r>
      <w:proofErr w:type="spellEnd"/>
      <w:r w:rsidRPr="00BC7643">
        <w:rPr>
          <w:rFonts w:ascii="Verdana" w:hAnsi="Verdana" w:cs="Courier New"/>
          <w:bCs/>
          <w:color w:val="000000" w:themeColor="text1"/>
          <w:lang w:val="en-US"/>
        </w:rPr>
        <w:t xml:space="preserve"> officer of event </w:t>
      </w:r>
      <w:proofErr w:type="spellStart"/>
      <w:r w:rsidRPr="00BC7643">
        <w:rPr>
          <w:rFonts w:ascii="Verdana" w:hAnsi="Verdana" w:cs="Courier New"/>
          <w:bCs/>
          <w:color w:val="000000" w:themeColor="text1"/>
          <w:lang w:val="en-US"/>
        </w:rPr>
        <w:t>organiser</w:t>
      </w:r>
      <w:proofErr w:type="spellEnd"/>
      <w:r w:rsidRPr="00BC7643">
        <w:rPr>
          <w:rFonts w:ascii="Verdana" w:hAnsi="Verdana" w:cs="Courier New"/>
          <w:bCs/>
          <w:color w:val="000000" w:themeColor="text1"/>
          <w:lang w:val="en-US"/>
        </w:rPr>
        <w:t xml:space="preserve"> Messe Sinsheim, summing up a highly satisfying show. "With more than 45,000 guests from Germany and abroad, we've seamlessly matched our best-ever years. Above all, the interplay between our flagship fair, the one-of-a-kind live-steam exhibits and the biennial IMA proved a tremendous draw. When wide-eyed children rub shoulders with highly </w:t>
      </w:r>
      <w:proofErr w:type="spellStart"/>
      <w:r w:rsidRPr="00BC7643">
        <w:rPr>
          <w:rFonts w:ascii="Verdana" w:hAnsi="Verdana" w:cs="Courier New"/>
          <w:bCs/>
          <w:color w:val="000000" w:themeColor="text1"/>
          <w:lang w:val="en-US"/>
        </w:rPr>
        <w:t>specialised</w:t>
      </w:r>
      <w:proofErr w:type="spellEnd"/>
      <w:r w:rsidRPr="00BC7643">
        <w:rPr>
          <w:rFonts w:ascii="Verdana" w:hAnsi="Verdana" w:cs="Courier New"/>
          <w:bCs/>
          <w:color w:val="000000" w:themeColor="text1"/>
          <w:lang w:val="en-US"/>
        </w:rPr>
        <w:t xml:space="preserve"> trade visitors and every hall is buzzing, we know the concept is working one hundred per cent."</w:t>
      </w:r>
    </w:p>
    <w:p w14:paraId="666DA06C"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And indeed, the sheer breadth of what was on offer left virtually nothing to be desired. Once again, the "FMT-Stars des </w:t>
      </w:r>
      <w:proofErr w:type="spellStart"/>
      <w:r w:rsidRPr="00BC7643">
        <w:rPr>
          <w:rFonts w:ascii="Verdana" w:hAnsi="Verdana" w:cs="Courier New"/>
          <w:bCs/>
          <w:color w:val="000000" w:themeColor="text1"/>
          <w:lang w:val="en-US"/>
        </w:rPr>
        <w:t>Jahres</w:t>
      </w:r>
      <w:proofErr w:type="spellEnd"/>
      <w:r w:rsidRPr="00BC7643">
        <w:rPr>
          <w:rFonts w:ascii="Verdana" w:hAnsi="Verdana" w:cs="Courier New"/>
          <w:bCs/>
          <w:color w:val="000000" w:themeColor="text1"/>
          <w:lang w:val="en-US"/>
        </w:rPr>
        <w:t xml:space="preserve">" flight show proved a truly unique selling point: right on the apron of the adjacent commercial airport, world-class pilots such as record champion Gernot Bruckmann and the Flippers Aerobatic Team showcased their skills against a stunning Alpine backdrop. At the same time, audiences </w:t>
      </w:r>
      <w:proofErr w:type="spellStart"/>
      <w:r w:rsidRPr="00BC7643">
        <w:rPr>
          <w:rFonts w:ascii="Verdana" w:hAnsi="Verdana" w:cs="Courier New"/>
          <w:bCs/>
          <w:color w:val="000000" w:themeColor="text1"/>
          <w:lang w:val="en-US"/>
        </w:rPr>
        <w:t>marvelled</w:t>
      </w:r>
      <w:proofErr w:type="spellEnd"/>
      <w:r w:rsidRPr="00BC7643">
        <w:rPr>
          <w:rFonts w:ascii="Verdana" w:hAnsi="Verdana" w:cs="Courier New"/>
          <w:bCs/>
          <w:color w:val="000000" w:themeColor="text1"/>
          <w:lang w:val="en-US"/>
        </w:rPr>
        <w:t xml:space="preserve"> at the indoor flying displays in Foyer West, where ultra-light giant warbirds, a flying bass guitar and intricately detailed 3D-printed helicopters took </w:t>
      </w:r>
      <w:proofErr w:type="gramStart"/>
      <w:r w:rsidRPr="00BC7643">
        <w:rPr>
          <w:rFonts w:ascii="Verdana" w:hAnsi="Verdana" w:cs="Courier New"/>
          <w:bCs/>
          <w:color w:val="000000" w:themeColor="text1"/>
          <w:lang w:val="en-US"/>
        </w:rPr>
        <w:t>to</w:t>
      </w:r>
      <w:proofErr w:type="gramEnd"/>
      <w:r w:rsidRPr="00BC7643">
        <w:rPr>
          <w:rFonts w:ascii="Verdana" w:hAnsi="Verdana" w:cs="Courier New"/>
          <w:bCs/>
          <w:color w:val="000000" w:themeColor="text1"/>
          <w:lang w:val="en-US"/>
        </w:rPr>
        <w:t xml:space="preserve"> the air.</w:t>
      </w:r>
    </w:p>
    <w:p w14:paraId="565E3777" w14:textId="27E53F62" w:rsidR="002B53CF" w:rsidRPr="00BC7643" w:rsidRDefault="002B53CF" w:rsidP="00DB6069">
      <w:pPr>
        <w:jc w:val="both"/>
        <w:rPr>
          <w:rFonts w:ascii="Verdana" w:hAnsi="Verdana" w:cs="Courier New"/>
          <w:bCs/>
          <w:color w:val="000000" w:themeColor="text1"/>
          <w:lang w:val="en-US"/>
        </w:rPr>
      </w:pPr>
    </w:p>
    <w:p w14:paraId="26975CBC" w14:textId="77777777" w:rsidR="00BC7643" w:rsidRPr="00BC7643" w:rsidRDefault="00BC7643" w:rsidP="00BC7643">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t>From miniature track to full-size garden railways</w:t>
      </w:r>
    </w:p>
    <w:p w14:paraId="63E43F2F" w14:textId="77777777" w:rsidR="002B53CF" w:rsidRPr="00BC7643" w:rsidRDefault="002B53CF" w:rsidP="00DB6069">
      <w:pPr>
        <w:jc w:val="both"/>
        <w:rPr>
          <w:rFonts w:ascii="Verdana" w:hAnsi="Verdana" w:cs="Courier New"/>
          <w:bCs/>
          <w:color w:val="000000" w:themeColor="text1"/>
          <w:lang w:val="en-US"/>
        </w:rPr>
      </w:pPr>
    </w:p>
    <w:p w14:paraId="17BD396F"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Railway enthusiasts' eyes lit up at the return of the </w:t>
      </w:r>
      <w:proofErr w:type="spellStart"/>
      <w:r w:rsidRPr="00BC7643">
        <w:rPr>
          <w:rFonts w:ascii="Verdana" w:hAnsi="Verdana" w:cs="Courier New"/>
          <w:bCs/>
          <w:color w:val="000000" w:themeColor="text1"/>
          <w:lang w:val="en-US"/>
        </w:rPr>
        <w:t>Internationale</w:t>
      </w:r>
      <w:proofErr w:type="spellEnd"/>
      <w:r w:rsidRPr="00BC7643">
        <w:rPr>
          <w:rFonts w:ascii="Verdana" w:hAnsi="Verdana" w:cs="Courier New"/>
          <w:bCs/>
          <w:color w:val="000000" w:themeColor="text1"/>
          <w:lang w:val="en-US"/>
        </w:rPr>
        <w:t xml:space="preserve"> Modellbahn-Ausstellung in Halls A1 and A2. Amid the finest Z-gauge filigree work and large garden railways from Germany, France, Austria and Poland, one exhibit drew particular attention: the German premiere of French module group "</w:t>
      </w:r>
      <w:proofErr w:type="spellStart"/>
      <w:r w:rsidRPr="00BC7643">
        <w:rPr>
          <w:rFonts w:ascii="Verdana" w:hAnsi="Verdana" w:cs="Courier New"/>
          <w:bCs/>
          <w:color w:val="000000" w:themeColor="text1"/>
          <w:lang w:val="en-US"/>
        </w:rPr>
        <w:t>SceNic</w:t>
      </w:r>
      <w:proofErr w:type="spellEnd"/>
      <w:r w:rsidRPr="00BC7643">
        <w:rPr>
          <w:rFonts w:ascii="Verdana" w:hAnsi="Verdana" w:cs="Courier New"/>
          <w:bCs/>
          <w:color w:val="000000" w:themeColor="text1"/>
          <w:lang w:val="en-US"/>
        </w:rPr>
        <w:t xml:space="preserve">" with their spectacular N-gauge landscape stretching more than 40 </w:t>
      </w:r>
      <w:proofErr w:type="spellStart"/>
      <w:r w:rsidRPr="00BC7643">
        <w:rPr>
          <w:rFonts w:ascii="Verdana" w:hAnsi="Verdana" w:cs="Courier New"/>
          <w:bCs/>
          <w:color w:val="000000" w:themeColor="text1"/>
          <w:lang w:val="en-US"/>
        </w:rPr>
        <w:t>metres</w:t>
      </w:r>
      <w:proofErr w:type="spellEnd"/>
      <w:r w:rsidRPr="00BC7643">
        <w:rPr>
          <w:rFonts w:ascii="Verdana" w:hAnsi="Verdana" w:cs="Courier New"/>
          <w:bCs/>
          <w:color w:val="000000" w:themeColor="text1"/>
          <w:lang w:val="en-US"/>
        </w:rPr>
        <w:t>.</w:t>
      </w:r>
    </w:p>
    <w:p w14:paraId="6ACD3EDD"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All the major industry players also unveiled their latest products — including Märklin (with Trix and LGB), Roco/Fleischmann, PIKO, BRAWA, Hornby, </w:t>
      </w:r>
      <w:proofErr w:type="spellStart"/>
      <w:r w:rsidRPr="00BC7643">
        <w:rPr>
          <w:rFonts w:ascii="Verdana" w:hAnsi="Verdana" w:cs="Courier New"/>
          <w:bCs/>
          <w:color w:val="000000" w:themeColor="text1"/>
          <w:lang w:val="en-US"/>
        </w:rPr>
        <w:t>Tillig</w:t>
      </w:r>
      <w:proofErr w:type="spellEnd"/>
      <w:r w:rsidRPr="00BC7643">
        <w:rPr>
          <w:rFonts w:ascii="Verdana" w:hAnsi="Verdana" w:cs="Courier New"/>
          <w:bCs/>
          <w:color w:val="000000" w:themeColor="text1"/>
          <w:lang w:val="en-US"/>
        </w:rPr>
        <w:t xml:space="preserve">, Faller, Noch and Viessmann, among many others. The </w:t>
      </w:r>
      <w:proofErr w:type="spellStart"/>
      <w:r w:rsidRPr="00BC7643">
        <w:rPr>
          <w:rFonts w:ascii="Verdana" w:hAnsi="Verdana" w:cs="Courier New"/>
          <w:bCs/>
          <w:color w:val="000000" w:themeColor="text1"/>
          <w:lang w:val="en-US"/>
        </w:rPr>
        <w:lastRenderedPageBreak/>
        <w:t>Internationale</w:t>
      </w:r>
      <w:proofErr w:type="spellEnd"/>
      <w:r w:rsidRPr="00BC7643">
        <w:rPr>
          <w:rFonts w:ascii="Verdana" w:hAnsi="Verdana" w:cs="Courier New"/>
          <w:bCs/>
          <w:color w:val="000000" w:themeColor="text1"/>
          <w:lang w:val="en-US"/>
        </w:rPr>
        <w:t xml:space="preserve"> Modellbahn-Ausstellung was rounded off by specialist small-batch manufacturers and select specialist retailers, giving visitors access to the full range of the model railway market. The Model Railway Forum in Hall A2 also served as a central hub for expert knowledge and networking.</w:t>
      </w:r>
    </w:p>
    <w:p w14:paraId="322C704E" w14:textId="77777777" w:rsidR="00C41568" w:rsidRPr="00BC7643" w:rsidRDefault="00C41568" w:rsidP="00DB6069">
      <w:pPr>
        <w:jc w:val="both"/>
        <w:rPr>
          <w:rFonts w:ascii="Verdana" w:hAnsi="Verdana" w:cs="Courier New"/>
          <w:bCs/>
          <w:color w:val="000000" w:themeColor="text1"/>
          <w:highlight w:val="yellow"/>
          <w:lang w:val="en-US"/>
        </w:rPr>
      </w:pPr>
    </w:p>
    <w:p w14:paraId="6D10B5A7" w14:textId="77777777" w:rsidR="00BC7643" w:rsidRPr="00BC7643" w:rsidRDefault="00BC7643" w:rsidP="00BC7643">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t>Steam power, horsepower giants and quiet precision</w:t>
      </w:r>
    </w:p>
    <w:p w14:paraId="08AEDBBB" w14:textId="77777777" w:rsidR="00F52168" w:rsidRPr="00BC7643" w:rsidRDefault="00F52168" w:rsidP="00DB6069">
      <w:pPr>
        <w:jc w:val="both"/>
        <w:rPr>
          <w:rFonts w:ascii="Verdana" w:hAnsi="Verdana" w:cs="Courier New"/>
          <w:bCs/>
          <w:color w:val="000000" w:themeColor="text1"/>
          <w:highlight w:val="yellow"/>
          <w:lang w:val="en-US"/>
        </w:rPr>
      </w:pPr>
    </w:p>
    <w:p w14:paraId="569F3288"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Anyone craving the smell of real coal smoke and machine oil found their haven at the </w:t>
      </w:r>
      <w:proofErr w:type="spellStart"/>
      <w:r w:rsidRPr="00BC7643">
        <w:rPr>
          <w:rFonts w:ascii="Verdana" w:hAnsi="Verdana" w:cs="Courier New"/>
          <w:bCs/>
          <w:color w:val="000000" w:themeColor="text1"/>
          <w:lang w:val="en-US"/>
        </w:rPr>
        <w:t>Echtdampf-Hallentreffen</w:t>
      </w:r>
      <w:proofErr w:type="spellEnd"/>
      <w:r w:rsidRPr="00BC7643">
        <w:rPr>
          <w:rFonts w:ascii="Verdana" w:hAnsi="Verdana" w:cs="Courier New"/>
          <w:bCs/>
          <w:color w:val="000000" w:themeColor="text1"/>
          <w:lang w:val="en-US"/>
        </w:rPr>
        <w:t xml:space="preserve">: more than 200 international model builders ran their masterfully crafted locomotives, steam rollers and portable steam engines in dense, timetabled service on the combined 5-inch and 7¼-inch track layout stretching over four </w:t>
      </w:r>
      <w:proofErr w:type="spellStart"/>
      <w:r w:rsidRPr="00BC7643">
        <w:rPr>
          <w:rFonts w:ascii="Verdana" w:hAnsi="Verdana" w:cs="Courier New"/>
          <w:bCs/>
          <w:color w:val="000000" w:themeColor="text1"/>
          <w:lang w:val="en-US"/>
        </w:rPr>
        <w:t>kilometres</w:t>
      </w:r>
      <w:proofErr w:type="spellEnd"/>
      <w:r w:rsidRPr="00BC7643">
        <w:rPr>
          <w:rFonts w:ascii="Verdana" w:hAnsi="Verdana" w:cs="Courier New"/>
          <w:bCs/>
          <w:color w:val="000000" w:themeColor="text1"/>
          <w:lang w:val="en-US"/>
        </w:rPr>
        <w:t>.</w:t>
      </w:r>
    </w:p>
    <w:p w14:paraId="2378B3E3"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There was plenty of high-octane action off the rails, too: while the "German Open RC-Car Masters" saw fierce competition across nine racing classes and high-powered racing boats sent towering plumes of spray skyward on the exhibition lake, Hall A4 was ruled by heavy construction machinery and the finest hydraulics. A particular crowd-puller on the vast truck course was the atmospheric night driving on Friday and Saturday evenings, when countless miniature headlights and rotating beacons transformed the darkened hall into a glittering sea of light. By contrast, silently gliding model airships and the elaborate dioramas of the static model-building section — featuring major special exhibitions on "100 Years of Lufthansa" and the German Armed Forces — offered oases of calm and supreme precision.</w:t>
      </w:r>
    </w:p>
    <w:p w14:paraId="6BD17A0D" w14:textId="77777777" w:rsidR="002B53CF" w:rsidRPr="00BC7643" w:rsidRDefault="002B53CF" w:rsidP="00DB6069">
      <w:pPr>
        <w:jc w:val="both"/>
        <w:rPr>
          <w:rFonts w:ascii="Verdana" w:hAnsi="Verdana" w:cs="Courier New"/>
          <w:bCs/>
          <w:color w:val="000000" w:themeColor="text1"/>
          <w:lang w:val="en-US"/>
        </w:rPr>
      </w:pPr>
    </w:p>
    <w:p w14:paraId="4DF8D7DB" w14:textId="77777777" w:rsidR="00BC7643" w:rsidRPr="00BC7643" w:rsidRDefault="00BC7643" w:rsidP="00BC7643">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t>Getting involved: from spectator to participant</w:t>
      </w:r>
    </w:p>
    <w:p w14:paraId="1CD98A76" w14:textId="77777777" w:rsidR="00A32326" w:rsidRPr="00BC7643" w:rsidRDefault="00A32326" w:rsidP="00DB6069">
      <w:pPr>
        <w:jc w:val="both"/>
        <w:rPr>
          <w:rFonts w:ascii="Verdana" w:hAnsi="Verdana" w:cs="Courier New"/>
          <w:bCs/>
          <w:color w:val="000000" w:themeColor="text1"/>
          <w:lang w:val="en-US"/>
        </w:rPr>
      </w:pPr>
    </w:p>
    <w:p w14:paraId="4C5EB61A"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The huge array of interactive stations proved that model building is far more than just looking. Hands-on participation was the order of the day right across the venue: at the </w:t>
      </w:r>
      <w:proofErr w:type="spellStart"/>
      <w:r w:rsidRPr="00BC7643">
        <w:rPr>
          <w:rFonts w:ascii="Verdana" w:hAnsi="Verdana" w:cs="Courier New"/>
          <w:bCs/>
          <w:color w:val="000000" w:themeColor="text1"/>
          <w:lang w:val="en-US"/>
        </w:rPr>
        <w:t>Echtdampf-Hallentreffen</w:t>
      </w:r>
      <w:proofErr w:type="spellEnd"/>
      <w:r w:rsidRPr="00BC7643">
        <w:rPr>
          <w:rFonts w:ascii="Verdana" w:hAnsi="Verdana" w:cs="Courier New"/>
          <w:bCs/>
          <w:color w:val="000000" w:themeColor="text1"/>
          <w:lang w:val="en-US"/>
        </w:rPr>
        <w:t>, visitors young and old climbed aboard the open wagons and steamed through the halls. Budding skippers built their own sailing boats at the "</w:t>
      </w:r>
      <w:proofErr w:type="spellStart"/>
      <w:r w:rsidRPr="00BC7643">
        <w:rPr>
          <w:rFonts w:ascii="Verdana" w:hAnsi="Verdana" w:cs="Courier New"/>
          <w:bCs/>
          <w:color w:val="000000" w:themeColor="text1"/>
          <w:lang w:val="en-US"/>
        </w:rPr>
        <w:t>Werft</w:t>
      </w:r>
      <w:proofErr w:type="spellEnd"/>
      <w:r w:rsidRPr="00BC7643">
        <w:rPr>
          <w:rFonts w:ascii="Verdana" w:hAnsi="Verdana" w:cs="Courier New"/>
          <w:bCs/>
          <w:color w:val="000000" w:themeColor="text1"/>
          <w:lang w:val="en-US"/>
        </w:rPr>
        <w:t xml:space="preserve"> für Kids" or earned their captain's </w:t>
      </w:r>
      <w:proofErr w:type="spellStart"/>
      <w:r w:rsidRPr="00BC7643">
        <w:rPr>
          <w:rFonts w:ascii="Verdana" w:hAnsi="Verdana" w:cs="Courier New"/>
          <w:bCs/>
          <w:color w:val="000000" w:themeColor="text1"/>
          <w:lang w:val="en-US"/>
        </w:rPr>
        <w:t>licence</w:t>
      </w:r>
      <w:proofErr w:type="spellEnd"/>
      <w:r w:rsidRPr="00BC7643">
        <w:rPr>
          <w:rFonts w:ascii="Verdana" w:hAnsi="Verdana" w:cs="Courier New"/>
          <w:bCs/>
          <w:color w:val="000000" w:themeColor="text1"/>
          <w:lang w:val="en-US"/>
        </w:rPr>
        <w:t xml:space="preserve"> at the remote controls of the 400-square-metre water basin.</w:t>
      </w:r>
    </w:p>
    <w:p w14:paraId="7F261DDC"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On land and in the air, too, there was plenty of steering, tinkering and soldering to be done — whether it was earning a first RC </w:t>
      </w:r>
      <w:proofErr w:type="spellStart"/>
      <w:r w:rsidRPr="00BC7643">
        <w:rPr>
          <w:rFonts w:ascii="Verdana" w:hAnsi="Verdana" w:cs="Courier New"/>
          <w:bCs/>
          <w:color w:val="000000" w:themeColor="text1"/>
          <w:lang w:val="en-US"/>
        </w:rPr>
        <w:t>licence</w:t>
      </w:r>
      <w:proofErr w:type="spellEnd"/>
      <w:r w:rsidRPr="00BC7643">
        <w:rPr>
          <w:rFonts w:ascii="Verdana" w:hAnsi="Verdana" w:cs="Courier New"/>
          <w:bCs/>
          <w:color w:val="000000" w:themeColor="text1"/>
          <w:lang w:val="en-US"/>
        </w:rPr>
        <w:t xml:space="preserve"> on the tractor course, building balsa-wood hand-launch gliders, soldering the world's smallest dynamo "</w:t>
      </w:r>
      <w:proofErr w:type="spellStart"/>
      <w:r w:rsidRPr="00BC7643">
        <w:rPr>
          <w:rFonts w:ascii="Verdana" w:hAnsi="Verdana" w:cs="Courier New"/>
          <w:bCs/>
          <w:color w:val="000000" w:themeColor="text1"/>
          <w:lang w:val="en-US"/>
        </w:rPr>
        <w:t>MoLLi</w:t>
      </w:r>
      <w:proofErr w:type="spellEnd"/>
      <w:r w:rsidRPr="00BC7643">
        <w:rPr>
          <w:rFonts w:ascii="Verdana" w:hAnsi="Verdana" w:cs="Courier New"/>
          <w:bCs/>
          <w:color w:val="000000" w:themeColor="text1"/>
          <w:lang w:val="en-US"/>
        </w:rPr>
        <w:t xml:space="preserve">", or taking a hands-on course in creating miniature layout dioramas. Thrill-seekers could try their hand at the drift cars of the "Devils Drift Crew", tackle the AI-assisted hybrid </w:t>
      </w:r>
      <w:proofErr w:type="gramStart"/>
      <w:r w:rsidRPr="00BC7643">
        <w:rPr>
          <w:rFonts w:ascii="Verdana" w:hAnsi="Verdana" w:cs="Courier New"/>
          <w:bCs/>
          <w:color w:val="000000" w:themeColor="text1"/>
          <w:lang w:val="en-US"/>
        </w:rPr>
        <w:t>race track</w:t>
      </w:r>
      <w:proofErr w:type="gramEnd"/>
      <w:r w:rsidRPr="00BC7643">
        <w:rPr>
          <w:rFonts w:ascii="Verdana" w:hAnsi="Verdana" w:cs="Courier New"/>
          <w:bCs/>
          <w:color w:val="000000" w:themeColor="text1"/>
          <w:lang w:val="en-US"/>
        </w:rPr>
        <w:t>, or brave the high-speed drone course.</w:t>
      </w:r>
    </w:p>
    <w:p w14:paraId="55E4F539" w14:textId="77777777" w:rsidR="00C41568" w:rsidRPr="00BC7643" w:rsidRDefault="00C41568" w:rsidP="00DB6069">
      <w:pPr>
        <w:jc w:val="both"/>
        <w:rPr>
          <w:rFonts w:ascii="Verdana" w:hAnsi="Verdana" w:cs="Courier New"/>
          <w:bCs/>
          <w:color w:val="000000" w:themeColor="text1"/>
          <w:lang w:val="en-US"/>
        </w:rPr>
      </w:pPr>
    </w:p>
    <w:p w14:paraId="638CBBB8" w14:textId="77777777" w:rsidR="00C41568" w:rsidRPr="00BC7643" w:rsidRDefault="00C41568" w:rsidP="00DB6069">
      <w:pPr>
        <w:jc w:val="both"/>
        <w:rPr>
          <w:rFonts w:ascii="Verdana" w:hAnsi="Verdana" w:cs="Courier New"/>
          <w:bCs/>
          <w:color w:val="000000" w:themeColor="text1"/>
          <w:lang w:val="en-US"/>
        </w:rPr>
      </w:pPr>
    </w:p>
    <w:p w14:paraId="7B741115" w14:textId="77777777" w:rsidR="002B53CF" w:rsidRPr="00BC7643" w:rsidRDefault="002B53CF" w:rsidP="00DB6069">
      <w:pPr>
        <w:jc w:val="both"/>
        <w:rPr>
          <w:rFonts w:ascii="Verdana" w:hAnsi="Verdana" w:cs="Courier New"/>
          <w:bCs/>
          <w:color w:val="000000" w:themeColor="text1"/>
          <w:lang w:val="en-US"/>
        </w:rPr>
      </w:pPr>
    </w:p>
    <w:p w14:paraId="4A74EDF0" w14:textId="77777777" w:rsidR="00BC7643" w:rsidRPr="00BC7643" w:rsidRDefault="00BC7643" w:rsidP="00BC7643">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lastRenderedPageBreak/>
        <w:t>Strong response from manufacturers and exhibitors</w:t>
      </w:r>
    </w:p>
    <w:p w14:paraId="31925C4B" w14:textId="77777777" w:rsidR="00A32326" w:rsidRPr="00BC7643" w:rsidRDefault="00A32326" w:rsidP="00DB6069">
      <w:pPr>
        <w:jc w:val="both"/>
        <w:rPr>
          <w:rFonts w:ascii="Verdana" w:hAnsi="Verdana" w:cs="Courier New"/>
          <w:bCs/>
          <w:color w:val="000000" w:themeColor="text1"/>
          <w:lang w:val="en-US"/>
        </w:rPr>
      </w:pPr>
    </w:p>
    <w:p w14:paraId="02983A79"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For the many brand manufacturers, specialist workshops and retailers, the date — just before the start of the winter building season — once again proved the ideal stage for presenting innovations and demonstrating them live. The feedback from the industry has been correspondingly positive. Thorsten Rechthaler of aero-naut draws a positive conclusion: the flight show, the expert audience and the many conversations made Friedrichshafen a stand-out event for the company in 2026 as well. Marco Löffler of Märklin calls the fair "a major highlight" in the annual calendar. He is delighted by the many customer conversations and the families who visited the play area at the stand.</w:t>
      </w:r>
    </w:p>
    <w:p w14:paraId="4680665A" w14:textId="77777777" w:rsidR="00F52168" w:rsidRPr="00BC7643" w:rsidRDefault="00F52168" w:rsidP="00984B40">
      <w:pPr>
        <w:jc w:val="both"/>
        <w:rPr>
          <w:rFonts w:ascii="Verdana" w:hAnsi="Verdana" w:cs="Courier New"/>
          <w:bCs/>
          <w:color w:val="000000" w:themeColor="text1"/>
          <w:lang w:val="en-US"/>
        </w:rPr>
      </w:pPr>
    </w:p>
    <w:p w14:paraId="2680C1E6" w14:textId="77777777" w:rsidR="00BC7643" w:rsidRPr="00BC7643" w:rsidRDefault="00BC7643" w:rsidP="00BC7643">
      <w:pPr>
        <w:jc w:val="both"/>
        <w:rPr>
          <w:rFonts w:ascii="Verdana" w:hAnsi="Verdana" w:cs="Courier New"/>
          <w:bCs/>
          <w:color w:val="000000" w:themeColor="text1"/>
          <w:lang w:val="en-US"/>
        </w:rPr>
      </w:pPr>
      <w:r w:rsidRPr="00BC7643">
        <w:rPr>
          <w:rFonts w:ascii="Verdana" w:hAnsi="Verdana" w:cs="Courier New"/>
          <w:bCs/>
          <w:color w:val="000000" w:themeColor="text1"/>
          <w:lang w:val="en-US"/>
        </w:rPr>
        <w:t xml:space="preserve">Florian Giwanski of NOCH was also particularly pleased with the successful opening of the fair: "Friday alone was phenomenal." Stefan Westermann of Carrera Revell likewise praised the way the fair went and the </w:t>
      </w:r>
      <w:proofErr w:type="spellStart"/>
      <w:r w:rsidRPr="00BC7643">
        <w:rPr>
          <w:rFonts w:ascii="Verdana" w:hAnsi="Verdana" w:cs="Courier New"/>
          <w:bCs/>
          <w:color w:val="000000" w:themeColor="text1"/>
          <w:lang w:val="en-US"/>
        </w:rPr>
        <w:t>organisation</w:t>
      </w:r>
      <w:proofErr w:type="spellEnd"/>
      <w:r w:rsidRPr="00BC7643">
        <w:rPr>
          <w:rFonts w:ascii="Verdana" w:hAnsi="Verdana" w:cs="Courier New"/>
          <w:bCs/>
          <w:color w:val="000000" w:themeColor="text1"/>
          <w:lang w:val="en-US"/>
        </w:rPr>
        <w:t xml:space="preserve"> — and is already looking forward to next year. Luca Baumann, who took part in the "FMT-Stars des </w:t>
      </w:r>
      <w:proofErr w:type="spellStart"/>
      <w:r w:rsidRPr="00BC7643">
        <w:rPr>
          <w:rFonts w:ascii="Verdana" w:hAnsi="Verdana" w:cs="Courier New"/>
          <w:bCs/>
          <w:color w:val="000000" w:themeColor="text1"/>
          <w:lang w:val="en-US"/>
        </w:rPr>
        <w:t>Jahres</w:t>
      </w:r>
      <w:proofErr w:type="spellEnd"/>
      <w:r w:rsidRPr="00BC7643">
        <w:rPr>
          <w:rFonts w:ascii="Verdana" w:hAnsi="Verdana" w:cs="Courier New"/>
          <w:bCs/>
          <w:color w:val="000000" w:themeColor="text1"/>
          <w:lang w:val="en-US"/>
        </w:rPr>
        <w:t xml:space="preserve">" flight show as a team pilot for Horizon Hobby alongside Nick Ruppert and Oliver Preis as the Flippers Aerobatic Team, has a special connection to Friedrichshafen: a visit to the fair back in 2008 got him into model flying. Today he is one of the crowd </w:t>
      </w:r>
      <w:proofErr w:type="spellStart"/>
      <w:r w:rsidRPr="00BC7643">
        <w:rPr>
          <w:rFonts w:ascii="Verdana" w:hAnsi="Verdana" w:cs="Courier New"/>
          <w:bCs/>
          <w:color w:val="000000" w:themeColor="text1"/>
          <w:lang w:val="en-US"/>
        </w:rPr>
        <w:t>favourites</w:t>
      </w:r>
      <w:proofErr w:type="spellEnd"/>
      <w:r w:rsidRPr="00BC7643">
        <w:rPr>
          <w:rFonts w:ascii="Verdana" w:hAnsi="Verdana" w:cs="Courier New"/>
          <w:bCs/>
          <w:color w:val="000000" w:themeColor="text1"/>
          <w:lang w:val="en-US"/>
        </w:rPr>
        <w:t xml:space="preserve"> at the "FMT-Stars des </w:t>
      </w:r>
      <w:proofErr w:type="spellStart"/>
      <w:r w:rsidRPr="00BC7643">
        <w:rPr>
          <w:rFonts w:ascii="Verdana" w:hAnsi="Verdana" w:cs="Courier New"/>
          <w:bCs/>
          <w:color w:val="000000" w:themeColor="text1"/>
          <w:lang w:val="en-US"/>
        </w:rPr>
        <w:t>Jahres</w:t>
      </w:r>
      <w:proofErr w:type="spellEnd"/>
      <w:r w:rsidRPr="00BC7643">
        <w:rPr>
          <w:rFonts w:ascii="Verdana" w:hAnsi="Verdana" w:cs="Courier New"/>
          <w:bCs/>
          <w:color w:val="000000" w:themeColor="text1"/>
          <w:lang w:val="en-US"/>
        </w:rPr>
        <w:t>". Being able to fly there is still a highlight for him.</w:t>
      </w:r>
    </w:p>
    <w:p w14:paraId="37971F05" w14:textId="77777777" w:rsidR="000574ED" w:rsidRPr="00BC7643" w:rsidRDefault="000574ED" w:rsidP="00AE6033">
      <w:pPr>
        <w:jc w:val="both"/>
        <w:rPr>
          <w:rFonts w:ascii="Verdana" w:hAnsi="Verdana" w:cs="Courier New"/>
          <w:bCs/>
          <w:color w:val="000000" w:themeColor="text1"/>
          <w:lang w:val="en-US"/>
        </w:rPr>
      </w:pPr>
    </w:p>
    <w:p w14:paraId="2A2F5423" w14:textId="77777777" w:rsidR="00A32326" w:rsidRPr="00BC7643" w:rsidRDefault="00A32326" w:rsidP="00DB6069">
      <w:pPr>
        <w:jc w:val="both"/>
        <w:rPr>
          <w:rFonts w:ascii="Verdana" w:hAnsi="Verdana" w:cs="Courier New"/>
          <w:bCs/>
          <w:color w:val="000000" w:themeColor="text1"/>
          <w:lang w:val="en-US"/>
        </w:rPr>
      </w:pPr>
    </w:p>
    <w:p w14:paraId="1C7C7C01" w14:textId="77777777" w:rsidR="00BC7643" w:rsidRPr="00BC7643" w:rsidRDefault="00BC7643" w:rsidP="00BC7643">
      <w:pPr>
        <w:jc w:val="both"/>
        <w:rPr>
          <w:rFonts w:ascii="Verdana" w:hAnsi="Verdana" w:cs="Courier New"/>
          <w:b/>
          <w:bCs/>
          <w:color w:val="000000" w:themeColor="text1"/>
          <w:lang w:val="en-US"/>
        </w:rPr>
      </w:pPr>
      <w:r w:rsidRPr="00BC7643">
        <w:rPr>
          <w:rFonts w:ascii="Verdana" w:hAnsi="Verdana" w:cs="Courier New"/>
          <w:b/>
          <w:bCs/>
          <w:color w:val="000000" w:themeColor="text1"/>
          <w:lang w:val="en-US"/>
        </w:rPr>
        <w:t>Outlook: the 2027 date is already confirmed</w:t>
      </w:r>
    </w:p>
    <w:p w14:paraId="3F16ED10" w14:textId="77777777" w:rsidR="001A75B5" w:rsidRPr="00BC7643" w:rsidRDefault="001A75B5" w:rsidP="00DB6069">
      <w:pPr>
        <w:jc w:val="both"/>
        <w:rPr>
          <w:rFonts w:ascii="Verdana" w:hAnsi="Verdana" w:cs="Courier New"/>
          <w:b/>
          <w:bCs/>
          <w:color w:val="000000" w:themeColor="text1"/>
          <w:lang w:val="en-US"/>
        </w:rPr>
      </w:pPr>
    </w:p>
    <w:p w14:paraId="2C5EEA2B" w14:textId="77777777" w:rsidR="00BC7643" w:rsidRPr="00BC7643" w:rsidRDefault="00BC7643" w:rsidP="00BC7643">
      <w:pPr>
        <w:jc w:val="both"/>
        <w:rPr>
          <w:rFonts w:ascii="Verdana" w:hAnsi="Verdana" w:cs="Courier New"/>
          <w:color w:val="000000" w:themeColor="text1"/>
          <w:lang w:val="en-US"/>
        </w:rPr>
      </w:pPr>
      <w:r w:rsidRPr="00BC7643">
        <w:rPr>
          <w:rFonts w:ascii="Verdana" w:hAnsi="Verdana" w:cs="Courier New"/>
          <w:color w:val="000000" w:themeColor="text1"/>
          <w:lang w:val="en-US"/>
        </w:rPr>
        <w:t xml:space="preserve">Save the date now: the next </w:t>
      </w:r>
      <w:r w:rsidRPr="00AD2A09">
        <w:rPr>
          <w:rFonts w:ascii="Verdana" w:hAnsi="Verdana" w:cs="Courier New"/>
          <w:b/>
          <w:bCs/>
          <w:color w:val="000000" w:themeColor="text1"/>
          <w:lang w:val="en-US"/>
        </w:rPr>
        <w:t>FASZINATION MODELLBAU</w:t>
      </w:r>
      <w:r w:rsidRPr="00BC7643">
        <w:rPr>
          <w:rFonts w:ascii="Verdana" w:hAnsi="Verdana" w:cs="Courier New"/>
          <w:color w:val="000000" w:themeColor="text1"/>
          <w:lang w:val="en-US"/>
        </w:rPr>
        <w:t xml:space="preserve">, together with the </w:t>
      </w:r>
      <w:proofErr w:type="spellStart"/>
      <w:r w:rsidRPr="00BC7643">
        <w:rPr>
          <w:rFonts w:ascii="Verdana" w:hAnsi="Verdana" w:cs="Courier New"/>
          <w:color w:val="000000" w:themeColor="text1"/>
          <w:lang w:val="en-US"/>
        </w:rPr>
        <w:t>Echtdampf-Hallentreffen</w:t>
      </w:r>
      <w:proofErr w:type="spellEnd"/>
      <w:r w:rsidRPr="00BC7643">
        <w:rPr>
          <w:rFonts w:ascii="Verdana" w:hAnsi="Verdana" w:cs="Courier New"/>
          <w:color w:val="000000" w:themeColor="text1"/>
          <w:lang w:val="en-US"/>
        </w:rPr>
        <w:t xml:space="preserve"> and the LEGO Fan Exhibition, will take place from </w:t>
      </w:r>
      <w:r w:rsidRPr="00BC7643">
        <w:rPr>
          <w:rFonts w:ascii="Verdana" w:hAnsi="Verdana" w:cs="Courier New"/>
          <w:b/>
          <w:bCs/>
          <w:color w:val="000000" w:themeColor="text1"/>
          <w:lang w:val="en-US"/>
        </w:rPr>
        <w:t>5 to 7 November 2027</w:t>
      </w:r>
      <w:r w:rsidRPr="00BC7643">
        <w:rPr>
          <w:rFonts w:ascii="Verdana" w:hAnsi="Verdana" w:cs="Courier New"/>
          <w:color w:val="000000" w:themeColor="text1"/>
          <w:lang w:val="en-US"/>
        </w:rPr>
        <w:t xml:space="preserve"> at the magnificent Friedrichshafen exhibition </w:t>
      </w:r>
      <w:proofErr w:type="spellStart"/>
      <w:r w:rsidRPr="00BC7643">
        <w:rPr>
          <w:rFonts w:ascii="Verdana" w:hAnsi="Verdana" w:cs="Courier New"/>
          <w:color w:val="000000" w:themeColor="text1"/>
          <w:lang w:val="en-US"/>
        </w:rPr>
        <w:t>centre</w:t>
      </w:r>
      <w:proofErr w:type="spellEnd"/>
      <w:r w:rsidRPr="00BC7643">
        <w:rPr>
          <w:rFonts w:ascii="Verdana" w:hAnsi="Verdana" w:cs="Courier New"/>
          <w:color w:val="000000" w:themeColor="text1"/>
          <w:lang w:val="en-US"/>
        </w:rPr>
        <w:t>!</w:t>
      </w:r>
    </w:p>
    <w:p w14:paraId="7E6DC432" w14:textId="77777777" w:rsidR="00DD7D94" w:rsidRDefault="00DD7D94" w:rsidP="00A25DAD">
      <w:pPr>
        <w:jc w:val="both"/>
        <w:rPr>
          <w:rFonts w:ascii="Verdana" w:hAnsi="Verdana" w:cs="Courier New"/>
          <w:bCs/>
          <w:color w:val="000000" w:themeColor="text1"/>
          <w:lang w:val="en-US"/>
        </w:rPr>
      </w:pPr>
    </w:p>
    <w:p w14:paraId="5860DEF2" w14:textId="03B4DD3F" w:rsidR="00AD2A09" w:rsidRDefault="00AD2A09" w:rsidP="00A25DAD">
      <w:pPr>
        <w:jc w:val="both"/>
        <w:rPr>
          <w:rFonts w:ascii="Verdana" w:hAnsi="Verdana" w:cs="Courier New"/>
          <w:bCs/>
          <w:color w:val="000000" w:themeColor="text1"/>
          <w:lang w:val="en-US"/>
        </w:rPr>
      </w:pPr>
      <w:r w:rsidRPr="00AD2A09">
        <w:rPr>
          <w:rFonts w:ascii="Verdana" w:hAnsi="Verdana" w:cs="Courier New"/>
          <w:bCs/>
          <w:color w:val="000000" w:themeColor="text1"/>
          <w:lang w:val="en-US"/>
        </w:rPr>
        <w:t xml:space="preserve">The next </w:t>
      </w:r>
      <w:proofErr w:type="spellStart"/>
      <w:r w:rsidRPr="00AD2A09">
        <w:rPr>
          <w:rFonts w:ascii="Verdana" w:hAnsi="Verdana" w:cs="Courier New"/>
          <w:b/>
          <w:color w:val="000000" w:themeColor="text1"/>
          <w:lang w:val="en-US"/>
        </w:rPr>
        <w:t>Faszination</w:t>
      </w:r>
      <w:proofErr w:type="spellEnd"/>
      <w:r w:rsidRPr="00AD2A09">
        <w:rPr>
          <w:rFonts w:ascii="Verdana" w:hAnsi="Verdana" w:cs="Courier New"/>
          <w:b/>
          <w:color w:val="000000" w:themeColor="text1"/>
          <w:lang w:val="en-US"/>
        </w:rPr>
        <w:t xml:space="preserve"> MODELLBAHN Mannheim</w:t>
      </w:r>
      <w:r w:rsidRPr="00AD2A09">
        <w:rPr>
          <w:rFonts w:ascii="Verdana" w:hAnsi="Verdana" w:cs="Courier New"/>
          <w:bCs/>
          <w:color w:val="000000" w:themeColor="text1"/>
          <w:lang w:val="en-US"/>
        </w:rPr>
        <w:t xml:space="preserve"> will take place from </w:t>
      </w:r>
      <w:r w:rsidRPr="00906143">
        <w:rPr>
          <w:rFonts w:ascii="Verdana" w:hAnsi="Verdana" w:cs="Courier New"/>
          <w:b/>
          <w:color w:val="000000" w:themeColor="text1"/>
          <w:lang w:val="en-US"/>
        </w:rPr>
        <w:t xml:space="preserve">12 to 14 March 2027 </w:t>
      </w:r>
      <w:r w:rsidRPr="00AD2A09">
        <w:rPr>
          <w:rFonts w:ascii="Verdana" w:hAnsi="Verdana" w:cs="Courier New"/>
          <w:bCs/>
          <w:color w:val="000000" w:themeColor="text1"/>
          <w:lang w:val="en-US"/>
        </w:rPr>
        <w:t xml:space="preserve">at the </w:t>
      </w:r>
      <w:proofErr w:type="spellStart"/>
      <w:r w:rsidRPr="00AD2A09">
        <w:rPr>
          <w:rFonts w:ascii="Verdana" w:hAnsi="Verdana" w:cs="Courier New"/>
          <w:bCs/>
          <w:color w:val="000000" w:themeColor="text1"/>
          <w:lang w:val="en-US"/>
        </w:rPr>
        <w:t>Maimarkthalle</w:t>
      </w:r>
      <w:proofErr w:type="spellEnd"/>
      <w:r w:rsidRPr="00AD2A09">
        <w:rPr>
          <w:rFonts w:ascii="Verdana" w:hAnsi="Verdana" w:cs="Courier New"/>
          <w:bCs/>
          <w:color w:val="000000" w:themeColor="text1"/>
          <w:lang w:val="en-US"/>
        </w:rPr>
        <w:t xml:space="preserve"> in Mannheim! For more information, visit </w:t>
      </w:r>
      <w:hyperlink r:id="rId8" w:history="1">
        <w:r w:rsidRPr="001D41A1">
          <w:rPr>
            <w:rStyle w:val="Hyperlink"/>
            <w:rFonts w:ascii="Verdana" w:hAnsi="Verdana" w:cs="Courier New"/>
            <w:bCs/>
            <w:lang w:val="en-US"/>
          </w:rPr>
          <w:t>www.faszination-modellbahn.com</w:t>
        </w:r>
      </w:hyperlink>
    </w:p>
    <w:p w14:paraId="7644CF0B" w14:textId="77777777" w:rsidR="00C41568" w:rsidRDefault="00C41568" w:rsidP="00A25DAD">
      <w:pPr>
        <w:jc w:val="both"/>
        <w:rPr>
          <w:rFonts w:ascii="Verdana" w:hAnsi="Verdana" w:cs="Courier New"/>
          <w:bCs/>
          <w:color w:val="000000" w:themeColor="text1"/>
          <w:lang w:val="en-US"/>
        </w:rPr>
      </w:pPr>
    </w:p>
    <w:p w14:paraId="4D640884" w14:textId="77777777" w:rsidR="00AD2A09" w:rsidRPr="00BC7643" w:rsidRDefault="00AD2A09" w:rsidP="00A25DAD">
      <w:pPr>
        <w:jc w:val="both"/>
        <w:rPr>
          <w:rFonts w:ascii="Verdana" w:hAnsi="Verdana" w:cs="Courier New"/>
          <w:bCs/>
          <w:color w:val="000000" w:themeColor="text1"/>
          <w:lang w:val="en-US"/>
        </w:rPr>
      </w:pPr>
    </w:p>
    <w:p w14:paraId="3693A350" w14:textId="77777777" w:rsidR="00C41568" w:rsidRPr="00BC7643" w:rsidRDefault="00C41568" w:rsidP="00A25DAD">
      <w:pPr>
        <w:jc w:val="both"/>
        <w:rPr>
          <w:rFonts w:ascii="Verdana" w:hAnsi="Verdana" w:cs="Courier New"/>
          <w:bCs/>
          <w:color w:val="000000" w:themeColor="text1"/>
          <w:lang w:val="en-US"/>
        </w:rPr>
      </w:pPr>
    </w:p>
    <w:p w14:paraId="15FC6DF8" w14:textId="77777777" w:rsidR="00C41568" w:rsidRPr="00BC7643" w:rsidRDefault="00C41568" w:rsidP="00A25DAD">
      <w:pPr>
        <w:jc w:val="both"/>
        <w:rPr>
          <w:rFonts w:ascii="Verdana" w:hAnsi="Verdana" w:cs="Courier New"/>
          <w:bCs/>
          <w:color w:val="000000" w:themeColor="text1"/>
          <w:lang w:val="en-US"/>
        </w:rPr>
      </w:pPr>
    </w:p>
    <w:p w14:paraId="55E96E83" w14:textId="77777777" w:rsidR="00C41568" w:rsidRPr="00BC7643" w:rsidRDefault="00C41568" w:rsidP="00A25DAD">
      <w:pPr>
        <w:jc w:val="both"/>
        <w:rPr>
          <w:rFonts w:ascii="Verdana" w:hAnsi="Verdana" w:cs="Courier New"/>
          <w:bCs/>
          <w:color w:val="000000" w:themeColor="text1"/>
          <w:lang w:val="en-US"/>
        </w:rPr>
      </w:pPr>
    </w:p>
    <w:p w14:paraId="2597EFE7" w14:textId="77777777" w:rsidR="00C41568" w:rsidRPr="00BC7643" w:rsidRDefault="00C41568" w:rsidP="00A25DAD">
      <w:pPr>
        <w:jc w:val="both"/>
        <w:rPr>
          <w:rFonts w:ascii="Verdana" w:hAnsi="Verdana" w:cs="Courier New"/>
          <w:bCs/>
          <w:color w:val="000000" w:themeColor="text1"/>
          <w:lang w:val="en-US"/>
        </w:rPr>
      </w:pPr>
    </w:p>
    <w:p w14:paraId="027D4374" w14:textId="77777777" w:rsidR="00C41568" w:rsidRPr="00BC7643" w:rsidRDefault="00C41568" w:rsidP="00A25DAD">
      <w:pPr>
        <w:jc w:val="both"/>
        <w:rPr>
          <w:rFonts w:ascii="Verdana" w:hAnsi="Verdana" w:cs="Courier New"/>
          <w:bCs/>
          <w:color w:val="000000" w:themeColor="text1"/>
          <w:lang w:val="en-US"/>
        </w:rPr>
      </w:pPr>
    </w:p>
    <w:p w14:paraId="0446675E" w14:textId="77777777" w:rsidR="00DD7D94" w:rsidRPr="00BC7643" w:rsidRDefault="00DD7D94" w:rsidP="00A25DAD">
      <w:pPr>
        <w:jc w:val="both"/>
        <w:rPr>
          <w:rFonts w:ascii="Verdana" w:hAnsi="Verdana" w:cs="Courier New"/>
          <w:bCs/>
          <w:color w:val="000000" w:themeColor="text1"/>
          <w:lang w:val="en-US"/>
        </w:rPr>
      </w:pPr>
    </w:p>
    <w:p w14:paraId="4B3D3940" w14:textId="77777777" w:rsidR="00C41568" w:rsidRPr="00BC7643" w:rsidRDefault="00C41568" w:rsidP="007B42D0">
      <w:pPr>
        <w:spacing w:after="160"/>
        <w:jc w:val="both"/>
        <w:rPr>
          <w:rFonts w:ascii="Verdana" w:hAnsi="Verdana"/>
          <w:b/>
          <w:bCs/>
          <w:color w:val="000000" w:themeColor="text1"/>
          <w:lang w:val="en-US"/>
        </w:rPr>
      </w:pPr>
    </w:p>
    <w:p w14:paraId="3FBE9F4D" w14:textId="77777777" w:rsidR="00470905" w:rsidRDefault="00470905" w:rsidP="00BC7643">
      <w:pPr>
        <w:spacing w:after="160"/>
        <w:jc w:val="both"/>
        <w:rPr>
          <w:rFonts w:ascii="Verdana" w:hAnsi="Verdana"/>
          <w:b/>
          <w:bCs/>
          <w:color w:val="000000" w:themeColor="text1"/>
          <w:lang w:val="en-US"/>
        </w:rPr>
      </w:pPr>
    </w:p>
    <w:p w14:paraId="694A5330" w14:textId="51C64E82" w:rsidR="00BC7643" w:rsidRPr="00BC7643" w:rsidRDefault="00BC7643" w:rsidP="00BC7643">
      <w:pPr>
        <w:spacing w:after="160"/>
        <w:jc w:val="both"/>
        <w:rPr>
          <w:rFonts w:ascii="Verdana" w:hAnsi="Verdana"/>
          <w:b/>
          <w:bCs/>
          <w:color w:val="000000" w:themeColor="text1"/>
          <w:lang w:val="en-US"/>
        </w:rPr>
      </w:pPr>
      <w:r w:rsidRPr="00BC7643">
        <w:rPr>
          <w:rFonts w:ascii="Verdana" w:hAnsi="Verdana"/>
          <w:b/>
          <w:bCs/>
          <w:color w:val="000000" w:themeColor="text1"/>
          <w:lang w:val="en-US"/>
        </w:rPr>
        <w:t>Further information, royalty-free images and logos</w:t>
      </w:r>
    </w:p>
    <w:p w14:paraId="6E4BDA04" w14:textId="5DDB30F6" w:rsidR="00792709" w:rsidRPr="00792709" w:rsidRDefault="00792709" w:rsidP="007B42D0">
      <w:pPr>
        <w:spacing w:after="160"/>
        <w:jc w:val="both"/>
        <w:rPr>
          <w:rStyle w:val="Hyperlink"/>
          <w:rFonts w:ascii="Verdana" w:hAnsi="Verdana"/>
          <w:lang w:val="en-US"/>
        </w:rPr>
      </w:pPr>
      <w:hyperlink r:id="rId9" w:history="1">
        <w:r w:rsidRPr="00792709">
          <w:rPr>
            <w:rStyle w:val="Hyperlink"/>
            <w:rFonts w:ascii="Verdana" w:hAnsi="Verdana"/>
            <w:lang w:val="en-US"/>
          </w:rPr>
          <w:t>https://www.faszination-modellbau.de/en/press/</w:t>
        </w:r>
      </w:hyperlink>
    </w:p>
    <w:p w14:paraId="56FD13B0" w14:textId="2D175B55" w:rsidR="00CD1083" w:rsidRPr="00CD1083" w:rsidRDefault="00CD1083" w:rsidP="007B42D0">
      <w:pPr>
        <w:spacing w:after="160"/>
        <w:jc w:val="both"/>
        <w:rPr>
          <w:rFonts w:ascii="Verdana" w:hAnsi="Verdana"/>
          <w:lang w:val="en-US"/>
        </w:rPr>
      </w:pPr>
      <w:hyperlink r:id="rId10" w:history="1">
        <w:r w:rsidRPr="00E77F37">
          <w:rPr>
            <w:rStyle w:val="Hyperlink"/>
            <w:rFonts w:ascii="Verdana" w:hAnsi="Verdana"/>
            <w:lang w:val="en-US"/>
          </w:rPr>
          <w:t>https://www.ima-friedrichshafen.de/en/press/</w:t>
        </w:r>
      </w:hyperlink>
    </w:p>
    <w:p w14:paraId="11E3EDC9" w14:textId="77777777" w:rsidR="00446206" w:rsidRPr="00792709" w:rsidRDefault="00446206" w:rsidP="007B42D0">
      <w:pPr>
        <w:spacing w:after="160"/>
        <w:jc w:val="both"/>
        <w:rPr>
          <w:rFonts w:ascii="Verdana" w:hAnsi="Verdana"/>
          <w:lang w:val="en-US"/>
        </w:rPr>
      </w:pPr>
    </w:p>
    <w:p w14:paraId="750B6B4C" w14:textId="77777777" w:rsidR="00BC7643" w:rsidRPr="00470905" w:rsidRDefault="00BC7643" w:rsidP="00BC7643">
      <w:pPr>
        <w:jc w:val="both"/>
        <w:rPr>
          <w:rFonts w:ascii="Verdana" w:hAnsi="Verdana"/>
          <w:b/>
          <w:bCs/>
          <w:color w:val="000000" w:themeColor="text1"/>
          <w:lang w:val="en-US"/>
        </w:rPr>
      </w:pPr>
      <w:r w:rsidRPr="00470905">
        <w:rPr>
          <w:rFonts w:ascii="Verdana" w:hAnsi="Verdana"/>
          <w:b/>
          <w:bCs/>
          <w:color w:val="000000" w:themeColor="text1"/>
          <w:lang w:val="en-US"/>
        </w:rPr>
        <w:t>Connect with our huge community</w:t>
      </w:r>
    </w:p>
    <w:p w14:paraId="0A3D3067" w14:textId="77777777" w:rsidR="00BC7643" w:rsidRDefault="00BC7643" w:rsidP="007B42D0">
      <w:pPr>
        <w:jc w:val="both"/>
        <w:rPr>
          <w:rFonts w:ascii="Verdana" w:hAnsi="Verdana"/>
          <w:lang w:val="en-US"/>
        </w:rPr>
      </w:pPr>
    </w:p>
    <w:p w14:paraId="53D2D90C" w14:textId="08038620" w:rsidR="007B42D0" w:rsidRPr="00A27879" w:rsidRDefault="007B42D0" w:rsidP="007B42D0">
      <w:pPr>
        <w:jc w:val="both"/>
        <w:rPr>
          <w:rFonts w:ascii="Verdana" w:hAnsi="Verdana"/>
          <w:lang w:val="en-US"/>
        </w:rPr>
      </w:pPr>
      <w:r w:rsidRPr="00A27879">
        <w:rPr>
          <w:rFonts w:ascii="Verdana" w:hAnsi="Verdana"/>
          <w:noProof/>
        </w:rPr>
        <w:drawing>
          <wp:inline distT="0" distB="0" distL="0" distR="0" wp14:anchorId="5092C7CD" wp14:editId="2A07D60C">
            <wp:extent cx="349200" cy="219600"/>
            <wp:effectExtent l="0" t="0" r="0" b="0"/>
            <wp:docPr id="568826504" name="Grafik 56882650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09AB4448" wp14:editId="0A67414C">
            <wp:extent cx="349250" cy="218281"/>
            <wp:effectExtent l="0" t="0" r="0" b="0"/>
            <wp:docPr id="239073331" name="Grafik 23907333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3640AA7F" wp14:editId="69D99237">
            <wp:extent cx="397566" cy="248479"/>
            <wp:effectExtent l="0" t="0" r="0" b="5715"/>
            <wp:docPr id="931043191" name="Grafik 93104319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5ADD73DB" w14:textId="241F25E8" w:rsidR="007B42D0" w:rsidRPr="00A27879" w:rsidRDefault="007B42D0" w:rsidP="007B42D0">
      <w:pPr>
        <w:spacing w:after="160"/>
        <w:jc w:val="both"/>
        <w:rPr>
          <w:rFonts w:ascii="Verdana" w:hAnsi="Verdana"/>
          <w:lang w:val="en-US"/>
        </w:rPr>
      </w:pPr>
      <w:r w:rsidRPr="00A27879">
        <w:rPr>
          <w:rFonts w:ascii="Verdana" w:eastAsiaTheme="minorHAnsi" w:hAnsi="Verdana" w:cstheme="minorBidi"/>
          <w:b/>
          <w:bCs/>
          <w:lang w:val="en-US" w:eastAsia="en-US"/>
        </w:rPr>
        <w:br/>
      </w:r>
      <w:hyperlink r:id="rId17" w:history="1">
        <w:r w:rsidR="00CD1083" w:rsidRPr="00E77F37">
          <w:rPr>
            <w:rStyle w:val="Hyperlink"/>
            <w:rFonts w:ascii="Verdana" w:hAnsi="Verdana"/>
            <w:lang w:val="en-US"/>
          </w:rPr>
          <w:t>https://www.facebook.com/Faszination.Modellbau</w:t>
        </w:r>
      </w:hyperlink>
    </w:p>
    <w:p w14:paraId="7CB271DF" w14:textId="77777777" w:rsidR="007B42D0" w:rsidRPr="00A27879" w:rsidRDefault="007B42D0" w:rsidP="007B42D0">
      <w:pPr>
        <w:spacing w:after="160"/>
        <w:jc w:val="both"/>
        <w:rPr>
          <w:rFonts w:ascii="Verdana" w:hAnsi="Verdana"/>
          <w:lang w:val="en-US"/>
        </w:rPr>
      </w:pPr>
      <w:hyperlink r:id="rId18" w:history="1">
        <w:r w:rsidRPr="00A27879">
          <w:rPr>
            <w:rStyle w:val="Hyperlink"/>
            <w:rFonts w:ascii="Verdana" w:hAnsi="Verdana"/>
            <w:lang w:val="en-US"/>
          </w:rPr>
          <w:t>https://www.youtube.com/user/FaszinationModellbau</w:t>
        </w:r>
      </w:hyperlink>
    </w:p>
    <w:p w14:paraId="681DB404" w14:textId="4EC232F7" w:rsidR="00AB7A3D" w:rsidRPr="00446206" w:rsidRDefault="007B42D0" w:rsidP="00446206">
      <w:pPr>
        <w:spacing w:after="160"/>
        <w:jc w:val="both"/>
        <w:rPr>
          <w:rFonts w:ascii="Verdana" w:hAnsi="Verdana"/>
          <w:lang w:val="en-US"/>
        </w:rPr>
      </w:pPr>
      <w:hyperlink r:id="rId19" w:history="1">
        <w:r w:rsidRPr="00A27879">
          <w:rPr>
            <w:rStyle w:val="Hyperlink"/>
            <w:rFonts w:ascii="Verdana" w:hAnsi="Verdana"/>
            <w:lang w:val="en-US"/>
          </w:rPr>
          <w:t>https://www.instagram.com/faszination.modellbau</w:t>
        </w:r>
      </w:hyperlink>
    </w:p>
    <w:p w14:paraId="7AAB4E97" w14:textId="3C6DE06A" w:rsidR="00446206" w:rsidRPr="003D7046" w:rsidRDefault="00446206" w:rsidP="00994186">
      <w:pPr>
        <w:spacing w:after="160"/>
        <w:jc w:val="both"/>
        <w:rPr>
          <w:rFonts w:ascii="Verdana" w:hAnsi="Verdana"/>
          <w:lang w:val="en-US"/>
        </w:rPr>
      </w:pPr>
    </w:p>
    <w:sectPr w:rsidR="00446206" w:rsidRPr="003D7046" w:rsidSect="00323D3E">
      <w:headerReference w:type="default" r:id="rId20"/>
      <w:footerReference w:type="default" r:id="rId21"/>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1CC20" w14:textId="77777777" w:rsidR="00370DE9" w:rsidRDefault="00370DE9" w:rsidP="003C689F">
      <w:r>
        <w:separator/>
      </w:r>
    </w:p>
  </w:endnote>
  <w:endnote w:type="continuationSeparator" w:id="0">
    <w:p w14:paraId="3FAD10B1" w14:textId="77777777" w:rsidR="00370DE9" w:rsidRDefault="00370DE9" w:rsidP="003C689F">
      <w:r>
        <w:continuationSeparator/>
      </w:r>
    </w:p>
  </w:endnote>
  <w:endnote w:type="continuationNotice" w:id="1">
    <w:p w14:paraId="012CCAF7" w14:textId="77777777" w:rsidR="00370DE9" w:rsidRDefault="00370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4A15CC00"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F52168">
      <w:rPr>
        <w:rFonts w:ascii="Verdana" w:hAnsi="Verdana"/>
        <w:sz w:val="18"/>
        <w:szCs w:val="18"/>
      </w:rPr>
      <w:t>4</w:t>
    </w:r>
  </w:p>
  <w:p w14:paraId="0E7AA6F7" w14:textId="77777777" w:rsidR="006859A0" w:rsidRDefault="006859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637D" w14:textId="77777777" w:rsidR="00370DE9" w:rsidRDefault="00370DE9" w:rsidP="003C689F">
      <w:r>
        <w:separator/>
      </w:r>
    </w:p>
  </w:footnote>
  <w:footnote w:type="continuationSeparator" w:id="0">
    <w:p w14:paraId="3593C571" w14:textId="77777777" w:rsidR="00370DE9" w:rsidRDefault="00370DE9" w:rsidP="003C689F">
      <w:r>
        <w:continuationSeparator/>
      </w:r>
    </w:p>
  </w:footnote>
  <w:footnote w:type="continuationNotice" w:id="1">
    <w:p w14:paraId="01CEB80B" w14:textId="77777777" w:rsidR="00370DE9" w:rsidRDefault="00370D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6828BC7E" w:rsidR="00EF479E" w:rsidRPr="008011C6" w:rsidRDefault="00B053D0" w:rsidP="00EF479E">
    <w:pPr>
      <w:pStyle w:val="Kopfzeile"/>
      <w:tabs>
        <w:tab w:val="left" w:pos="4395"/>
      </w:tabs>
      <w:rPr>
        <w:lang w:val="en-US"/>
      </w:rPr>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sidRPr="008011C6">
      <w:rPr>
        <w:rFonts w:ascii="Verdana" w:hAnsi="Verdana"/>
        <w:b/>
        <w:i/>
        <w:sz w:val="28"/>
        <w:szCs w:val="28"/>
        <w:lang w:val="en-US"/>
      </w:rPr>
      <w:t>Press</w:t>
    </w:r>
    <w:r w:rsidR="00EF479E" w:rsidRPr="008011C6">
      <w:rPr>
        <w:rFonts w:ascii="Verdana" w:hAnsi="Verdana"/>
        <w:b/>
        <w:i/>
        <w:sz w:val="28"/>
        <w:szCs w:val="28"/>
        <w:lang w:val="en-US"/>
      </w:rPr>
      <w:tab/>
    </w:r>
    <w:r w:rsidR="00EF479E" w:rsidRPr="008011C6">
      <w:rPr>
        <w:rFonts w:ascii="Verdana" w:hAnsi="Verdana"/>
        <w:sz w:val="28"/>
        <w:szCs w:val="28"/>
        <w:lang w:val="en-US"/>
      </w:rPr>
      <w:t xml:space="preserve">                                    </w:t>
    </w:r>
  </w:p>
  <w:p w14:paraId="6DF48EF1" w14:textId="7F54C19C" w:rsidR="00EF479E" w:rsidRPr="008011C6" w:rsidRDefault="00EF479E" w:rsidP="00EF479E">
    <w:pPr>
      <w:pStyle w:val="Kopfzeile"/>
      <w:rPr>
        <w:lang w:val="en-US"/>
      </w:rPr>
    </w:pPr>
  </w:p>
  <w:p w14:paraId="6D69BFE1" w14:textId="168CC7D9" w:rsidR="00DB6069" w:rsidRPr="008011C6" w:rsidRDefault="00EF479E" w:rsidP="00EF479E">
    <w:pPr>
      <w:tabs>
        <w:tab w:val="left" w:pos="8505"/>
      </w:tabs>
      <w:spacing w:line="360" w:lineRule="auto"/>
      <w:jc w:val="both"/>
      <w:rPr>
        <w:rFonts w:ascii="Verdana" w:hAnsi="Verdana" w:cs="Arial"/>
        <w:sz w:val="18"/>
        <w:szCs w:val="18"/>
        <w:lang w:val="en-US"/>
      </w:rPr>
    </w:pPr>
    <w:r w:rsidRPr="008011C6">
      <w:rPr>
        <w:rFonts w:ascii="Verdana" w:hAnsi="Verdana" w:cs="Arial"/>
        <w:sz w:val="18"/>
        <w:szCs w:val="18"/>
        <w:lang w:val="en-US"/>
      </w:rPr>
      <w:t>Press</w:t>
    </w:r>
    <w:r w:rsidR="00BC7643">
      <w:rPr>
        <w:rFonts w:ascii="Verdana" w:hAnsi="Verdana" w:cs="Arial"/>
        <w:sz w:val="18"/>
        <w:szCs w:val="18"/>
        <w:lang w:val="en-US"/>
      </w:rPr>
      <w:t xml:space="preserve"> </w:t>
    </w:r>
    <w:r w:rsidR="008011C6" w:rsidRPr="008011C6">
      <w:rPr>
        <w:rFonts w:ascii="Verdana" w:hAnsi="Verdana" w:cs="Arial"/>
        <w:sz w:val="18"/>
        <w:szCs w:val="18"/>
        <w:lang w:val="en-US"/>
      </w:rPr>
      <w:t>release</w:t>
    </w:r>
    <w:r w:rsidRPr="008011C6">
      <w:rPr>
        <w:rFonts w:ascii="Verdana" w:hAnsi="Verdana" w:cs="Arial"/>
        <w:sz w:val="18"/>
        <w:szCs w:val="18"/>
        <w:lang w:val="en-US"/>
      </w:rPr>
      <w:t xml:space="preserve"> 0</w:t>
    </w:r>
    <w:r w:rsidR="00DB6069" w:rsidRPr="008011C6">
      <w:rPr>
        <w:rFonts w:ascii="Verdana" w:hAnsi="Verdana" w:cs="Arial"/>
        <w:sz w:val="18"/>
        <w:szCs w:val="18"/>
        <w:lang w:val="en-US"/>
      </w:rPr>
      <w:t>5</w:t>
    </w:r>
    <w:r w:rsidRPr="008011C6">
      <w:rPr>
        <w:rFonts w:ascii="Verdana" w:hAnsi="Verdana" w:cs="Arial"/>
        <w:sz w:val="18"/>
        <w:szCs w:val="18"/>
        <w:lang w:val="en-US"/>
      </w:rPr>
      <w:t xml:space="preserve"> / </w:t>
    </w:r>
    <w:r w:rsidR="008011C6" w:rsidRPr="008011C6">
      <w:rPr>
        <w:rFonts w:ascii="Verdana" w:hAnsi="Verdana" w:cs="Arial"/>
        <w:sz w:val="18"/>
        <w:szCs w:val="18"/>
        <w:lang w:val="en-US"/>
      </w:rPr>
      <w:t>Final Report / 6 November 2026</w:t>
    </w:r>
  </w:p>
  <w:p w14:paraId="60C7D6E3" w14:textId="73F47EF3" w:rsidR="00EB0CB2" w:rsidRDefault="00EF479E" w:rsidP="000B7857">
    <w:pPr>
      <w:tabs>
        <w:tab w:val="left" w:pos="8505"/>
      </w:tabs>
      <w:spacing w:line="360" w:lineRule="auto"/>
      <w:jc w:val="both"/>
      <w:rPr>
        <w:rFonts w:ascii="Verdana" w:hAnsi="Verdana" w:cs="Arial"/>
        <w:sz w:val="18"/>
        <w:szCs w:val="18"/>
      </w:rPr>
    </w:pPr>
    <w:r w:rsidRPr="005D5232">
      <w:rPr>
        <w:rFonts w:ascii="Verdana" w:hAnsi="Verdana" w:cs="Arial"/>
        <w:sz w:val="18"/>
        <w:szCs w:val="18"/>
      </w:rPr>
      <w:t>FASZINATION MODELLBAU</w:t>
    </w:r>
    <w:r w:rsidR="002B53CF">
      <w:t xml:space="preserve">, </w:t>
    </w:r>
    <w:r w:rsidR="002B53CF" w:rsidRPr="002B53CF">
      <w:rPr>
        <w:rFonts w:ascii="Verdana" w:hAnsi="Verdana" w:cs="Arial"/>
        <w:sz w:val="18"/>
        <w:szCs w:val="18"/>
      </w:rPr>
      <w:t>Echtdampf-Hallentreffen</w:t>
    </w:r>
    <w:r w:rsidRPr="005D5232">
      <w:rPr>
        <w:rFonts w:ascii="Verdana" w:hAnsi="Verdana" w:cs="Arial"/>
        <w:sz w:val="18"/>
        <w:szCs w:val="18"/>
      </w:rPr>
      <w:t xml:space="preserve"> &amp; IMA Friedrichshafen 202</w:t>
    </w:r>
    <w:r w:rsidR="007C4C1D" w:rsidRPr="005D5232">
      <w:rPr>
        <w:rFonts w:ascii="Verdana" w:hAnsi="Verdana" w:cs="Arial"/>
        <w:sz w:val="18"/>
        <w:szCs w:val="18"/>
      </w:rPr>
      <w:t>6</w:t>
    </w:r>
    <w:r w:rsidRPr="005D5232">
      <w:rPr>
        <w:rFonts w:ascii="Verdana" w:hAnsi="Verdana" w:cs="Arial"/>
        <w:sz w:val="18"/>
        <w:szCs w:val="18"/>
      </w:rPr>
      <w:t xml:space="preserve"> </w:t>
    </w:r>
  </w:p>
  <w:p w14:paraId="10B369F4" w14:textId="77777777" w:rsidR="00DB6069" w:rsidRPr="00DB6069" w:rsidRDefault="00DB6069" w:rsidP="000B7857">
    <w:pPr>
      <w:tabs>
        <w:tab w:val="left" w:pos="8505"/>
      </w:tabs>
      <w:spacing w:line="360" w:lineRule="auto"/>
      <w:jc w:val="both"/>
      <w:rPr>
        <w:rFonts w:ascii="Verdana" w:hAnsi="Verdana"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2820"/>
    <w:rsid w:val="00053AA4"/>
    <w:rsid w:val="0005401C"/>
    <w:rsid w:val="00054541"/>
    <w:rsid w:val="0005507C"/>
    <w:rsid w:val="000552BD"/>
    <w:rsid w:val="00055981"/>
    <w:rsid w:val="00056359"/>
    <w:rsid w:val="0005645B"/>
    <w:rsid w:val="0005660C"/>
    <w:rsid w:val="00056CCC"/>
    <w:rsid w:val="000574ED"/>
    <w:rsid w:val="00057687"/>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87675"/>
    <w:rsid w:val="000907D5"/>
    <w:rsid w:val="000913A7"/>
    <w:rsid w:val="000917E6"/>
    <w:rsid w:val="00093A4F"/>
    <w:rsid w:val="00094CF5"/>
    <w:rsid w:val="00096206"/>
    <w:rsid w:val="00096585"/>
    <w:rsid w:val="000966B6"/>
    <w:rsid w:val="00096D3F"/>
    <w:rsid w:val="00096E2A"/>
    <w:rsid w:val="000A0D82"/>
    <w:rsid w:val="000A3A6B"/>
    <w:rsid w:val="000A3FD6"/>
    <w:rsid w:val="000A41D8"/>
    <w:rsid w:val="000A5819"/>
    <w:rsid w:val="000A65A1"/>
    <w:rsid w:val="000A6DB3"/>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48F"/>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53C"/>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A75B5"/>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28A8"/>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DB5"/>
    <w:rsid w:val="002740B8"/>
    <w:rsid w:val="0027434C"/>
    <w:rsid w:val="00274E93"/>
    <w:rsid w:val="002759CE"/>
    <w:rsid w:val="00276265"/>
    <w:rsid w:val="002777E6"/>
    <w:rsid w:val="00280E57"/>
    <w:rsid w:val="00280EBD"/>
    <w:rsid w:val="002816AD"/>
    <w:rsid w:val="0028259D"/>
    <w:rsid w:val="0028263A"/>
    <w:rsid w:val="002830A8"/>
    <w:rsid w:val="0028371A"/>
    <w:rsid w:val="00283C8B"/>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3D4"/>
    <w:rsid w:val="002B2894"/>
    <w:rsid w:val="002B3296"/>
    <w:rsid w:val="002B3357"/>
    <w:rsid w:val="002B4A4B"/>
    <w:rsid w:val="002B4D08"/>
    <w:rsid w:val="002B53CF"/>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4F0B"/>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02FE"/>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3DC9"/>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7DF"/>
    <w:rsid w:val="00366C86"/>
    <w:rsid w:val="00367645"/>
    <w:rsid w:val="003704EE"/>
    <w:rsid w:val="00370DE9"/>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3A"/>
    <w:rsid w:val="003C675F"/>
    <w:rsid w:val="003C689F"/>
    <w:rsid w:val="003C6962"/>
    <w:rsid w:val="003C6E67"/>
    <w:rsid w:val="003C7132"/>
    <w:rsid w:val="003C7C08"/>
    <w:rsid w:val="003C7DD3"/>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46"/>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677"/>
    <w:rsid w:val="00412D03"/>
    <w:rsid w:val="00413BD1"/>
    <w:rsid w:val="00414FF8"/>
    <w:rsid w:val="004156B3"/>
    <w:rsid w:val="004156BD"/>
    <w:rsid w:val="0041581C"/>
    <w:rsid w:val="00415929"/>
    <w:rsid w:val="0041595F"/>
    <w:rsid w:val="00416B9F"/>
    <w:rsid w:val="00416FCC"/>
    <w:rsid w:val="0041723C"/>
    <w:rsid w:val="004172B3"/>
    <w:rsid w:val="004179D2"/>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27FB0"/>
    <w:rsid w:val="00430252"/>
    <w:rsid w:val="00430BBE"/>
    <w:rsid w:val="00430DBA"/>
    <w:rsid w:val="0043139D"/>
    <w:rsid w:val="00431E06"/>
    <w:rsid w:val="00432602"/>
    <w:rsid w:val="00432D45"/>
    <w:rsid w:val="00433392"/>
    <w:rsid w:val="00434DA9"/>
    <w:rsid w:val="004362ED"/>
    <w:rsid w:val="0043630F"/>
    <w:rsid w:val="00437493"/>
    <w:rsid w:val="004377F9"/>
    <w:rsid w:val="004378EA"/>
    <w:rsid w:val="00437E88"/>
    <w:rsid w:val="004401D9"/>
    <w:rsid w:val="00441956"/>
    <w:rsid w:val="00442076"/>
    <w:rsid w:val="00442322"/>
    <w:rsid w:val="0044283F"/>
    <w:rsid w:val="004433D9"/>
    <w:rsid w:val="004434B8"/>
    <w:rsid w:val="00443808"/>
    <w:rsid w:val="004439BA"/>
    <w:rsid w:val="00445095"/>
    <w:rsid w:val="00445196"/>
    <w:rsid w:val="004452D6"/>
    <w:rsid w:val="00445EF3"/>
    <w:rsid w:val="0044620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0905"/>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35B2"/>
    <w:rsid w:val="004B4B13"/>
    <w:rsid w:val="004B5104"/>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1F6C"/>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95B"/>
    <w:rsid w:val="00533AB1"/>
    <w:rsid w:val="00533B2C"/>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155"/>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EB2"/>
    <w:rsid w:val="005A72A5"/>
    <w:rsid w:val="005A7A2B"/>
    <w:rsid w:val="005A7DAC"/>
    <w:rsid w:val="005B0003"/>
    <w:rsid w:val="005B0BE6"/>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E043A"/>
    <w:rsid w:val="005E0D28"/>
    <w:rsid w:val="005E0FA2"/>
    <w:rsid w:val="005E1D72"/>
    <w:rsid w:val="005E20FC"/>
    <w:rsid w:val="005E22BD"/>
    <w:rsid w:val="005E2707"/>
    <w:rsid w:val="005E2717"/>
    <w:rsid w:val="005E2AE0"/>
    <w:rsid w:val="005E33B8"/>
    <w:rsid w:val="005E39B3"/>
    <w:rsid w:val="005E4191"/>
    <w:rsid w:val="005E45C0"/>
    <w:rsid w:val="005E5850"/>
    <w:rsid w:val="005E5FCE"/>
    <w:rsid w:val="005E6780"/>
    <w:rsid w:val="005E6B15"/>
    <w:rsid w:val="005E6DE9"/>
    <w:rsid w:val="005E74BF"/>
    <w:rsid w:val="005F0B52"/>
    <w:rsid w:val="005F0C04"/>
    <w:rsid w:val="005F0FAD"/>
    <w:rsid w:val="005F130B"/>
    <w:rsid w:val="005F261E"/>
    <w:rsid w:val="005F45B6"/>
    <w:rsid w:val="005F4AA5"/>
    <w:rsid w:val="005F652F"/>
    <w:rsid w:val="005F6739"/>
    <w:rsid w:val="005F6E94"/>
    <w:rsid w:val="005F73B6"/>
    <w:rsid w:val="005F7A25"/>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1C0"/>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67E"/>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8EE"/>
    <w:rsid w:val="006C0C05"/>
    <w:rsid w:val="006C0C6C"/>
    <w:rsid w:val="006C1B78"/>
    <w:rsid w:val="006C2123"/>
    <w:rsid w:val="006C249E"/>
    <w:rsid w:val="006C2D15"/>
    <w:rsid w:val="006C345B"/>
    <w:rsid w:val="006C3B3B"/>
    <w:rsid w:val="006C4959"/>
    <w:rsid w:val="006C4A6C"/>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1A8"/>
    <w:rsid w:val="00780801"/>
    <w:rsid w:val="00781EE0"/>
    <w:rsid w:val="007820DF"/>
    <w:rsid w:val="00782F2B"/>
    <w:rsid w:val="007833A2"/>
    <w:rsid w:val="0078343E"/>
    <w:rsid w:val="00784288"/>
    <w:rsid w:val="007848A5"/>
    <w:rsid w:val="00784F71"/>
    <w:rsid w:val="00785AF5"/>
    <w:rsid w:val="00785FF6"/>
    <w:rsid w:val="007864EF"/>
    <w:rsid w:val="007865DD"/>
    <w:rsid w:val="00787BC6"/>
    <w:rsid w:val="00790A0F"/>
    <w:rsid w:val="00790FA6"/>
    <w:rsid w:val="00791575"/>
    <w:rsid w:val="00791CE5"/>
    <w:rsid w:val="00792153"/>
    <w:rsid w:val="00792709"/>
    <w:rsid w:val="007931D5"/>
    <w:rsid w:val="0079358F"/>
    <w:rsid w:val="00793812"/>
    <w:rsid w:val="00793B63"/>
    <w:rsid w:val="007950D8"/>
    <w:rsid w:val="00796393"/>
    <w:rsid w:val="00796E9F"/>
    <w:rsid w:val="0079750D"/>
    <w:rsid w:val="00797C82"/>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42D0"/>
    <w:rsid w:val="007B506F"/>
    <w:rsid w:val="007B50F4"/>
    <w:rsid w:val="007B5CC3"/>
    <w:rsid w:val="007B62F1"/>
    <w:rsid w:val="007B68FC"/>
    <w:rsid w:val="007B74C2"/>
    <w:rsid w:val="007B77EC"/>
    <w:rsid w:val="007B7860"/>
    <w:rsid w:val="007C0BE4"/>
    <w:rsid w:val="007C1F37"/>
    <w:rsid w:val="007C1F8D"/>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5037"/>
    <w:rsid w:val="007F6754"/>
    <w:rsid w:val="00800AEC"/>
    <w:rsid w:val="00800C8B"/>
    <w:rsid w:val="00800FB9"/>
    <w:rsid w:val="008011C6"/>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26F"/>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2E7"/>
    <w:rsid w:val="008A2375"/>
    <w:rsid w:val="008A2CE9"/>
    <w:rsid w:val="008A2FA8"/>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BA0"/>
    <w:rsid w:val="008D3DDB"/>
    <w:rsid w:val="008D4195"/>
    <w:rsid w:val="008D4A87"/>
    <w:rsid w:val="008D5254"/>
    <w:rsid w:val="008D5EDD"/>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6143"/>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0DE"/>
    <w:rsid w:val="00957B2A"/>
    <w:rsid w:val="00957F36"/>
    <w:rsid w:val="009600BB"/>
    <w:rsid w:val="009601C0"/>
    <w:rsid w:val="00960309"/>
    <w:rsid w:val="009603BE"/>
    <w:rsid w:val="0096061F"/>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672"/>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4B40"/>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955"/>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63F"/>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5DAD"/>
    <w:rsid w:val="00A26EDB"/>
    <w:rsid w:val="00A27879"/>
    <w:rsid w:val="00A2791C"/>
    <w:rsid w:val="00A311D1"/>
    <w:rsid w:val="00A316FC"/>
    <w:rsid w:val="00A317C7"/>
    <w:rsid w:val="00A32326"/>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A8D"/>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B66"/>
    <w:rsid w:val="00A77EE2"/>
    <w:rsid w:val="00A77F42"/>
    <w:rsid w:val="00A804C3"/>
    <w:rsid w:val="00A811F1"/>
    <w:rsid w:val="00A8129D"/>
    <w:rsid w:val="00A81CAD"/>
    <w:rsid w:val="00A823D9"/>
    <w:rsid w:val="00A82550"/>
    <w:rsid w:val="00A82588"/>
    <w:rsid w:val="00A82752"/>
    <w:rsid w:val="00A835ED"/>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5F89"/>
    <w:rsid w:val="00AA6296"/>
    <w:rsid w:val="00AA6848"/>
    <w:rsid w:val="00AA6BC4"/>
    <w:rsid w:val="00AA7DC3"/>
    <w:rsid w:val="00AB0143"/>
    <w:rsid w:val="00AB0348"/>
    <w:rsid w:val="00AB0504"/>
    <w:rsid w:val="00AB081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0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033"/>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359"/>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5BE9"/>
    <w:rsid w:val="00BA60F7"/>
    <w:rsid w:val="00BA64E8"/>
    <w:rsid w:val="00BA656F"/>
    <w:rsid w:val="00BA65D6"/>
    <w:rsid w:val="00BA6C09"/>
    <w:rsid w:val="00BA7229"/>
    <w:rsid w:val="00BB0C57"/>
    <w:rsid w:val="00BB16F1"/>
    <w:rsid w:val="00BB191E"/>
    <w:rsid w:val="00BB1BBB"/>
    <w:rsid w:val="00BB1E4D"/>
    <w:rsid w:val="00BB23A6"/>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643"/>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4ED"/>
    <w:rsid w:val="00C34D41"/>
    <w:rsid w:val="00C3502B"/>
    <w:rsid w:val="00C35D06"/>
    <w:rsid w:val="00C37506"/>
    <w:rsid w:val="00C37C05"/>
    <w:rsid w:val="00C40B60"/>
    <w:rsid w:val="00C41568"/>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98"/>
    <w:rsid w:val="00CC226B"/>
    <w:rsid w:val="00CC2932"/>
    <w:rsid w:val="00CC2C90"/>
    <w:rsid w:val="00CC5435"/>
    <w:rsid w:val="00CC59E6"/>
    <w:rsid w:val="00CC5F3F"/>
    <w:rsid w:val="00CC6AF1"/>
    <w:rsid w:val="00CD0226"/>
    <w:rsid w:val="00CD0AC5"/>
    <w:rsid w:val="00CD1083"/>
    <w:rsid w:val="00CD11C1"/>
    <w:rsid w:val="00CD121E"/>
    <w:rsid w:val="00CD27AA"/>
    <w:rsid w:val="00CD2FC6"/>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342"/>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7204"/>
    <w:rsid w:val="00D7120B"/>
    <w:rsid w:val="00D72B3A"/>
    <w:rsid w:val="00D732B6"/>
    <w:rsid w:val="00D7464C"/>
    <w:rsid w:val="00D74A00"/>
    <w:rsid w:val="00D752C6"/>
    <w:rsid w:val="00D7537E"/>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069"/>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4B"/>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D7D94"/>
    <w:rsid w:val="00DE0458"/>
    <w:rsid w:val="00DE1657"/>
    <w:rsid w:val="00DE1CF2"/>
    <w:rsid w:val="00DE1E1F"/>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54A4"/>
    <w:rsid w:val="00E15533"/>
    <w:rsid w:val="00E15FA8"/>
    <w:rsid w:val="00E16C5E"/>
    <w:rsid w:val="00E1705B"/>
    <w:rsid w:val="00E17B6F"/>
    <w:rsid w:val="00E200A4"/>
    <w:rsid w:val="00E203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6EAF"/>
    <w:rsid w:val="00E27055"/>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5538"/>
    <w:rsid w:val="00E4583E"/>
    <w:rsid w:val="00E4586A"/>
    <w:rsid w:val="00E45B63"/>
    <w:rsid w:val="00E46AEA"/>
    <w:rsid w:val="00E4774F"/>
    <w:rsid w:val="00E47BF3"/>
    <w:rsid w:val="00E506F2"/>
    <w:rsid w:val="00E5218D"/>
    <w:rsid w:val="00E53573"/>
    <w:rsid w:val="00E5376D"/>
    <w:rsid w:val="00E53B83"/>
    <w:rsid w:val="00E5411D"/>
    <w:rsid w:val="00E547F3"/>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626A"/>
    <w:rsid w:val="00E76480"/>
    <w:rsid w:val="00E76DA6"/>
    <w:rsid w:val="00E7780D"/>
    <w:rsid w:val="00E80FD3"/>
    <w:rsid w:val="00E8183B"/>
    <w:rsid w:val="00E81FB8"/>
    <w:rsid w:val="00E82167"/>
    <w:rsid w:val="00E82168"/>
    <w:rsid w:val="00E82259"/>
    <w:rsid w:val="00E82509"/>
    <w:rsid w:val="00E8254A"/>
    <w:rsid w:val="00E82712"/>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888"/>
    <w:rsid w:val="00EF01E3"/>
    <w:rsid w:val="00EF043F"/>
    <w:rsid w:val="00EF0473"/>
    <w:rsid w:val="00EF06A6"/>
    <w:rsid w:val="00EF3E80"/>
    <w:rsid w:val="00EF479E"/>
    <w:rsid w:val="00EF5DB2"/>
    <w:rsid w:val="00EF6B15"/>
    <w:rsid w:val="00EF6B5B"/>
    <w:rsid w:val="00EF6D28"/>
    <w:rsid w:val="00EF6F3F"/>
    <w:rsid w:val="00EF7294"/>
    <w:rsid w:val="00EF760F"/>
    <w:rsid w:val="00F007BF"/>
    <w:rsid w:val="00F00AC2"/>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2168"/>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93B"/>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szination-modellbahn.com" TargetMode="External"/><Relationship Id="rId13" Type="http://schemas.openxmlformats.org/officeDocument/2006/relationships/hyperlink" Target="https://www.youtube.com/user/FaszinationModellbau" TargetMode="External"/><Relationship Id="rId18" Type="http://schemas.openxmlformats.org/officeDocument/2006/relationships/hyperlink" Target="https://www.youtube.com/user/FaszinationModellba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facebook.com/Faszination.Modellba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Faszination.Modellbau" TargetMode="External"/><Relationship Id="rId5" Type="http://schemas.openxmlformats.org/officeDocument/2006/relationships/webSettings" Target="webSettings.xml"/><Relationship Id="rId15" Type="http://schemas.openxmlformats.org/officeDocument/2006/relationships/hyperlink" Target="https://www.instagram.com/faszination.modellbau/" TargetMode="External"/><Relationship Id="rId23" Type="http://schemas.openxmlformats.org/officeDocument/2006/relationships/theme" Target="theme/theme1.xml"/><Relationship Id="rId10" Type="http://schemas.openxmlformats.org/officeDocument/2006/relationships/hyperlink" Target="https://www.ima-friedrichshafen.de/en/press/" TargetMode="External"/><Relationship Id="rId19" Type="http://schemas.openxmlformats.org/officeDocument/2006/relationships/hyperlink" Target="https://www.instagram.com/faszination.modellbau" TargetMode="External"/><Relationship Id="rId4" Type="http://schemas.openxmlformats.org/officeDocument/2006/relationships/settings" Target="settings.xml"/><Relationship Id="rId9" Type="http://schemas.openxmlformats.org/officeDocument/2006/relationships/hyperlink" Target="https://www.faszination-modellbau.de/en/press/" TargetMode="Externa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6486</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7501</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27</cp:revision>
  <cp:lastPrinted>2022-10-26T10:21:00Z</cp:lastPrinted>
  <dcterms:created xsi:type="dcterms:W3CDTF">2026-10-13T11:30:00Z</dcterms:created>
  <dcterms:modified xsi:type="dcterms:W3CDTF">2026-11-06T09:15:00Z</dcterms:modified>
</cp:coreProperties>
</file>